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24B53F16" w14:paraId="3BFEFB25" wp14:textId="0D6C978C">
      <w:pPr>
        <w:pStyle w:val="Normal"/>
        <w:spacing w:after="240" w:afterAutospacing="off"/>
        <w:jc w:val="center"/>
      </w:pPr>
      <w:r w:rsidR="6CEBED39">
        <w:drawing>
          <wp:inline xmlns:wp14="http://schemas.microsoft.com/office/word/2010/wordprocessingDrawing" wp14:editId="77FFFA04" wp14:anchorId="16B469B3">
            <wp:extent cx="3514725" cy="457200"/>
            <wp:effectExtent l="0" t="0" r="0" b="0"/>
            <wp:docPr id="3890954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459fe5f7dab5477e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5147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CEBED39" w:rsidP="24B53F16" w:rsidRDefault="6CEBED39" w14:paraId="12C7548E" w14:textId="159A3592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fr-FR"/>
        </w:rPr>
      </w:pPr>
      <w:r w:rsidRPr="24B53F16" w:rsidR="6CEBED39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32"/>
          <w:szCs w:val="32"/>
          <w:lang w:val="fr-FR"/>
        </w:rPr>
        <w:t>Marilyn Minter : All Wet</w:t>
      </w:r>
    </w:p>
    <w:p w:rsidR="6CEBED39" w:rsidP="24B53F16" w:rsidRDefault="6CEBED39" w14:paraId="0BADF1F5" w14:textId="232684F0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fr-FR"/>
        </w:rPr>
      </w:pPr>
      <w:r w:rsidRPr="24B53F16" w:rsidR="6CEBED39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32"/>
          <w:szCs w:val="32"/>
          <w:lang w:val="fr-FR"/>
        </w:rPr>
        <w:t>Betty Tompkins : Raw Material</w:t>
      </w:r>
    </w:p>
    <w:p w:rsidR="6CEBED39" w:rsidP="24B53F16" w:rsidRDefault="6CEBED39" w14:paraId="0238A854" w14:textId="6F1722E6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fr-FR"/>
        </w:rPr>
      </w:pPr>
      <w:r w:rsidRPr="24B53F16" w:rsidR="6CEBED3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fr-FR"/>
        </w:rPr>
        <w:t>26 juin – 5 septembre 2021</w:t>
      </w:r>
    </w:p>
    <w:p w:rsidR="6CEBED39" w:rsidP="24B53F16" w:rsidRDefault="6CEBED39" w14:paraId="2114280D" w14:textId="44C986D1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FR"/>
        </w:rPr>
      </w:pPr>
      <w:r w:rsidRPr="24B53F16" w:rsidR="6CEBED3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FR"/>
        </w:rPr>
        <w:t>Ouverture le vendredi 25 juin</w:t>
      </w:r>
    </w:p>
    <w:p w:rsidR="6CEBED39" w:rsidP="24B53F16" w:rsidRDefault="6CEBED39" w14:paraId="1E952CC3" w14:textId="64C3DC4F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FR"/>
        </w:rPr>
      </w:pPr>
      <w:r w:rsidRPr="24B53F16" w:rsidR="6CEBED3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FR"/>
        </w:rPr>
        <w:t>MO.CO. Panacée, 14 rue de l’Ecole de Pharmacie</w:t>
      </w:r>
    </w:p>
    <w:p w:rsidR="6CEBED39" w:rsidP="24B53F16" w:rsidRDefault="6CEBED39" w14:paraId="0E84B1B5" w14:textId="03591DCC">
      <w:pPr>
        <w:pStyle w:val="Normal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FR"/>
        </w:rPr>
      </w:pPr>
      <w:r w:rsidRPr="24B53F16" w:rsidR="6CEBED3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FR"/>
        </w:rPr>
        <w:t>34 000 Montpellier</w:t>
      </w:r>
    </w:p>
    <w:p w:rsidR="24B53F16" w:rsidP="24B53F16" w:rsidRDefault="24B53F16" w14:paraId="347A8F43" w14:textId="4D9A5A63">
      <w:pPr>
        <w:pStyle w:val="Normal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FR"/>
        </w:rPr>
      </w:pPr>
    </w:p>
    <w:p w:rsidR="6CEBED39" w:rsidP="5C591CE9" w:rsidRDefault="6CEBED39" w14:paraId="4E3BF88D" w14:textId="4A41CDF4">
      <w:pPr>
        <w:pStyle w:val="Normal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FR"/>
        </w:rPr>
      </w:pPr>
      <w:r w:rsidRPr="5C591CE9" w:rsidR="6CEBED3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FR"/>
        </w:rPr>
        <w:t>Légendes et crédits photos</w:t>
      </w:r>
    </w:p>
    <w:p w:rsidR="7FD0E441" w:rsidP="77FFFA04" w:rsidRDefault="7FD0E441" w14:paraId="58340D40" w14:textId="4F631FBE">
      <w:pPr>
        <w:pStyle w:val="Normal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FR"/>
        </w:rPr>
      </w:pPr>
      <w:r w:rsidRPr="77FFFA04" w:rsidR="7FD0E44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FR"/>
        </w:rPr>
        <w:t>Crédit pour l’ensemble des photo</w:t>
      </w:r>
      <w:r w:rsidRPr="77FFFA04" w:rsidR="7FD0E44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FR"/>
        </w:rPr>
        <w:t xml:space="preserve">s : </w:t>
      </w:r>
      <w:r w:rsidRPr="77FFFA04" w:rsidR="2ABD8C8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FR"/>
        </w:rPr>
        <w:t xml:space="preserve">© </w:t>
      </w:r>
      <w:r w:rsidRPr="77FFFA04" w:rsidR="7FD0E44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FR"/>
        </w:rPr>
        <w:t xml:space="preserve">Marc </w:t>
      </w:r>
      <w:proofErr w:type="spellStart"/>
      <w:r w:rsidRPr="77FFFA04" w:rsidR="7FD0E44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FR"/>
        </w:rPr>
        <w:t>Do</w:t>
      </w:r>
      <w:r w:rsidRPr="77FFFA04" w:rsidR="7FD0E44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FR"/>
        </w:rPr>
        <w:t>mage</w:t>
      </w:r>
      <w:proofErr w:type="spellEnd"/>
    </w:p>
    <w:p w:rsidR="6CEBED39" w:rsidP="77FFFA04" w:rsidRDefault="6CEBED39" w14:paraId="31196E6F" w14:textId="661FC4EC">
      <w:pPr>
        <w:pStyle w:val="Normal"/>
        <w:spacing w:after="0" w:afterAutospacing="off" w:line="276" w:lineRule="auto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fr-FR"/>
        </w:rPr>
      </w:pPr>
    </w:p>
    <w:p w:rsidR="6CEBED39" w:rsidP="77FFFA04" w:rsidRDefault="6CEBED39" w14:paraId="3F21048E" w14:textId="1DCCFA3B">
      <w:pPr>
        <w:spacing w:after="0" w:afterAutospacing="off" w:line="276" w:lineRule="auto"/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77FFFA04" w:rsidR="66561A0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70C0"/>
          <w:sz w:val="24"/>
          <w:szCs w:val="24"/>
          <w:lang w:val="fr-FR"/>
        </w:rPr>
        <w:t xml:space="preserve">D4S8991 ; D4S9018 ; D4S9196 ; D4S9201 ; </w:t>
      </w:r>
      <w:r w:rsidRPr="77FFFA04" w:rsidR="662028E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70C0"/>
          <w:sz w:val="24"/>
          <w:szCs w:val="24"/>
          <w:lang w:val="fr-FR"/>
        </w:rPr>
        <w:t>D4S9203</w:t>
      </w:r>
    </w:p>
    <w:p w:rsidR="6CEBED39" w:rsidP="77FFFA04" w:rsidRDefault="6CEBED39" w14:paraId="673DE5C0" w14:textId="3FB8B4E1">
      <w:pPr>
        <w:spacing w:after="0" w:afterAutospacing="off" w:line="276" w:lineRule="auto"/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77FFFA04" w:rsidR="6CEBED39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Frise chronologique de 1969 à 2021 évoquant les rapports entre art, féminisme, pornographie et censure</w:t>
      </w:r>
    </w:p>
    <w:p w:rsidR="5B3EB5C3" w:rsidP="635CB97B" w:rsidRDefault="5B3EB5C3" w14:paraId="494ACAF4" w14:textId="70FDFA19">
      <w:pPr>
        <w:pStyle w:val="Normal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35CB97B" w:rsidR="5B3EB5C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Graphisme : </w:t>
      </w:r>
      <w:r w:rsidRPr="635CB97B" w:rsidR="5B3EB5C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Johanna </w:t>
      </w:r>
      <w:proofErr w:type="spellStart"/>
      <w:r w:rsidRPr="635CB97B" w:rsidR="5B3EB5C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Himmelsbach</w:t>
      </w:r>
      <w:proofErr w:type="spellEnd"/>
      <w:r w:rsidRPr="635CB97B" w:rsidR="5B3EB5C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 et Kai </w:t>
      </w:r>
      <w:proofErr w:type="spellStart"/>
      <w:r w:rsidRPr="635CB97B" w:rsidR="5B3EB5C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Udema</w:t>
      </w:r>
      <w:proofErr w:type="spellEnd"/>
    </w:p>
    <w:p w:rsidR="24B53F16" w:rsidP="635CB97B" w:rsidRDefault="24B53F16" w14:paraId="4DA6D8CE" w14:textId="631650C5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</w:p>
    <w:p w:rsidR="24B53F16" w:rsidP="5C591CE9" w:rsidRDefault="24B53F16" w14:paraId="6D765ECF" w14:textId="64EB94A9">
      <w:pPr>
        <w:pStyle w:val="Normal"/>
        <w:bidi w:val="0"/>
        <w:spacing w:before="0" w:beforeAutospacing="off" w:after="0" w:afterAutospacing="off" w:line="276" w:lineRule="auto"/>
        <w:ind w:left="0"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70C0" w:themeColor="text1" w:themeTint="FF" w:themeShade="FF"/>
          <w:sz w:val="24"/>
          <w:szCs w:val="24"/>
          <w:lang w:val="fr-FR"/>
        </w:rPr>
      </w:pPr>
      <w:r w:rsidRPr="5C591CE9" w:rsidR="4D474B7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70C0"/>
          <w:sz w:val="24"/>
          <w:szCs w:val="24"/>
          <w:lang w:val="fr-FR"/>
        </w:rPr>
        <w:t>D4S9205</w:t>
      </w:r>
    </w:p>
    <w:p w:rsidR="24B53F16" w:rsidP="5C591CE9" w:rsidRDefault="24B53F16" w14:paraId="41060729" w14:textId="7B6C1516">
      <w:pPr>
        <w:pStyle w:val="Normal"/>
        <w:spacing w:after="0" w:afterAutospacing="off"/>
        <w:jc w:val="left"/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5C591CE9" w:rsidR="68C82570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Frise chronologique de 1969 à 2021 évoquant les rapports entre art, féminisme, pornographie et censure</w:t>
      </w:r>
    </w:p>
    <w:p w:rsidR="24B53F16" w:rsidP="5C591CE9" w:rsidRDefault="24B53F16" w14:paraId="2FB107E9" w14:textId="7930A693">
      <w:pPr>
        <w:pStyle w:val="Normal"/>
        <w:spacing w:after="240" w:afterAutospacing="off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5C591CE9" w:rsidR="68C825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Graphisme : </w:t>
      </w:r>
      <w:r w:rsidRPr="5C591CE9" w:rsidR="68C825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Johanna </w:t>
      </w:r>
      <w:proofErr w:type="spellStart"/>
      <w:r w:rsidRPr="5C591CE9" w:rsidR="68C825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Himmelsbach</w:t>
      </w:r>
      <w:proofErr w:type="spellEnd"/>
      <w:r w:rsidRPr="5C591CE9" w:rsidR="68C825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 et Kai </w:t>
      </w:r>
      <w:proofErr w:type="spellStart"/>
      <w:r w:rsidRPr="5C591CE9" w:rsidR="68C825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  <w:t>Udema</w:t>
      </w:r>
      <w:proofErr w:type="spellEnd"/>
    </w:p>
    <w:p w:rsidR="24B53F16" w:rsidP="635CB97B" w:rsidRDefault="24B53F16" w14:paraId="22C04C2B" w14:textId="745EACF8">
      <w:pPr>
        <w:bidi w:val="0"/>
        <w:spacing w:after="0" w:afterAutospacing="off" w:line="240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635CB97B" w:rsidR="68C825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Marilyn Minter</w:t>
      </w:r>
    </w:p>
    <w:p w:rsidR="24B53F16" w:rsidP="5C591CE9" w:rsidRDefault="24B53F16" w14:paraId="37A6FAA9" w14:textId="0CF654D9">
      <w:pPr>
        <w:bidi w:val="0"/>
        <w:spacing w:after="0" w:afterAutospacing="off" w:line="240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5C591CE9" w:rsidR="68C82570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Big Breath</w:t>
      </w:r>
      <w:r w:rsidRPr="5C591CE9" w:rsidR="68C82570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C591CE9" w:rsidR="68C825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[Grande inspiration]</w:t>
      </w:r>
    </w:p>
    <w:p w:rsidR="24B53F16" w:rsidP="5C591CE9" w:rsidRDefault="24B53F16" w14:paraId="42BBB339" w14:textId="57D46CCD">
      <w:pPr>
        <w:bidi w:val="0"/>
        <w:spacing w:after="0" w:afterAutospacing="off" w:line="240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5C591CE9" w:rsidR="68C825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2016</w:t>
      </w:r>
    </w:p>
    <w:p w:rsidR="24B53F16" w:rsidP="635CB97B" w:rsidRDefault="24B53F16" w14:paraId="04AE3757" w14:textId="4C9C58CF">
      <w:pPr>
        <w:bidi w:val="0"/>
        <w:spacing w:after="0" w:afterAutospacing="off" w:line="240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635CB97B" w:rsidR="68C825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Émail sur métal / </w:t>
      </w:r>
      <w:proofErr w:type="spellStart"/>
      <w:r w:rsidRPr="635CB97B" w:rsidR="68C825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Enamel</w:t>
      </w:r>
      <w:proofErr w:type="spellEnd"/>
      <w:r w:rsidRPr="635CB97B" w:rsidR="68C825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 on </w:t>
      </w:r>
      <w:proofErr w:type="spellStart"/>
      <w:r w:rsidRPr="635CB97B" w:rsidR="68C825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metal</w:t>
      </w:r>
      <w:proofErr w:type="spellEnd"/>
    </w:p>
    <w:p w:rsidR="24B53F16" w:rsidP="635CB97B" w:rsidRDefault="24B53F16" w14:paraId="40B4AB0A" w14:textId="47F61018">
      <w:pPr>
        <w:bidi w:val="0"/>
        <w:spacing w:after="0" w:afterAutospacing="off" w:line="240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635CB97B" w:rsidR="68C825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243.84 x 152.4 cm</w:t>
      </w:r>
    </w:p>
    <w:p w:rsidR="24B53F16" w:rsidP="5C591CE9" w:rsidRDefault="24B53F16" w14:paraId="1D893EA6" w14:textId="1B1FB03D">
      <w:pPr>
        <w:pStyle w:val="Normal"/>
        <w:bidi w:val="0"/>
        <w:spacing w:before="0" w:beforeAutospacing="off" w:after="0" w:afterAutospacing="off" w:line="240" w:lineRule="auto"/>
        <w:ind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01F1E" w:themeColor="text1" w:themeTint="FF" w:themeShade="FF"/>
          <w:sz w:val="24"/>
          <w:szCs w:val="24"/>
          <w:lang w:val="fr-FR"/>
        </w:rPr>
      </w:pPr>
      <w:r w:rsidRPr="5C591CE9" w:rsidR="68C825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Collection </w:t>
      </w:r>
      <w:proofErr w:type="spellStart"/>
      <w:r w:rsidRPr="5C591CE9" w:rsidR="68C825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privée</w:t>
      </w:r>
      <w:proofErr w:type="spellEnd"/>
      <w:r w:rsidRPr="5C591CE9" w:rsidR="68C8257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, New York</w:t>
      </w:r>
      <w:r w:rsidRPr="5C591CE9" w:rsidR="6408C4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5C591CE9" w:rsidR="6408C4E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201F1E"/>
          <w:sz w:val="24"/>
          <w:szCs w:val="24"/>
          <w:lang w:val="fr-FR"/>
        </w:rPr>
        <w:t>© Marilyn Minter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2E7E24F"/>
    <w:rsid w:val="0B6FA590"/>
    <w:rsid w:val="0B8451F3"/>
    <w:rsid w:val="0EFF6892"/>
    <w:rsid w:val="12E7E24F"/>
    <w:rsid w:val="140136B3"/>
    <w:rsid w:val="21488176"/>
    <w:rsid w:val="24B53F16"/>
    <w:rsid w:val="274E86F2"/>
    <w:rsid w:val="28AA0C18"/>
    <w:rsid w:val="2ABD8C83"/>
    <w:rsid w:val="42189E68"/>
    <w:rsid w:val="4BFE336C"/>
    <w:rsid w:val="4D474B78"/>
    <w:rsid w:val="4D9A03CD"/>
    <w:rsid w:val="4E6CB0DD"/>
    <w:rsid w:val="5386B205"/>
    <w:rsid w:val="5B3EB5C3"/>
    <w:rsid w:val="5C591CE9"/>
    <w:rsid w:val="5CB03F0E"/>
    <w:rsid w:val="635CB97B"/>
    <w:rsid w:val="6408C4EA"/>
    <w:rsid w:val="662028ED"/>
    <w:rsid w:val="66561A01"/>
    <w:rsid w:val="68C82570"/>
    <w:rsid w:val="6B4EA303"/>
    <w:rsid w:val="6CEBED39"/>
    <w:rsid w:val="73DDC822"/>
    <w:rsid w:val="74F6FF1E"/>
    <w:rsid w:val="7747DFB4"/>
    <w:rsid w:val="77FFFA04"/>
    <w:rsid w:val="7993AB09"/>
    <w:rsid w:val="7FD0E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7E24F"/>
  <w15:chartTrackingRefBased/>
  <w15:docId w15:val="{5E56D50D-F1A0-40D9-8870-743044FB3F4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2.png" Id="R459fe5f7dab5477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2021-07-01T13:40:53.9034154Z</dcterms:created>
  <dcterms:modified xsi:type="dcterms:W3CDTF">2021-07-09T13:54:52.7492648Z</dcterms:modified>
  <dc:creator>Emma Ribeyre</dc:creator>
  <lastModifiedBy>Emma Ribeyre</lastModifiedBy>
</coreProperties>
</file>